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179B3" w14:textId="77777777" w:rsidR="003A610A" w:rsidRPr="00886BAF" w:rsidRDefault="003A610A" w:rsidP="003A610A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154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86BAF" w:rsidRPr="00886BAF" w14:paraId="37E9D052" w14:textId="77777777" w:rsidTr="00B71955"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F86C96E" w14:textId="77777777" w:rsidR="003A610A" w:rsidRPr="00886BAF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0EA4F1E" w14:textId="520C00D4" w:rsidR="003A610A" w:rsidRPr="00886BAF" w:rsidRDefault="00B7195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Cs w:val="28"/>
              </w:rPr>
              <w:t>STRATEGIJE NOVIH PROIZVODA</w:t>
            </w:r>
          </w:p>
        </w:tc>
      </w:tr>
      <w:tr w:rsidR="00886BAF" w:rsidRPr="00886BAF" w14:paraId="2CF44D32" w14:textId="77777777" w:rsidTr="00A03C6D">
        <w:trPr>
          <w:trHeight w:val="446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E9A9E4" w14:textId="77777777" w:rsidR="003A610A" w:rsidRPr="00886BAF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886BAF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37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27556F" w14:textId="77777777" w:rsidR="003A610A" w:rsidRPr="00886BAF" w:rsidRDefault="00B80CD6" w:rsidP="00A03C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Cs w:val="24"/>
              </w:rPr>
              <w:t>ECM205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0579B7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1B14A8" w14:textId="0860331F" w:rsidR="003A610A" w:rsidRPr="00886BAF" w:rsidRDefault="005E1434" w:rsidP="009D5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</w:t>
            </w:r>
          </w:p>
        </w:tc>
      </w:tr>
      <w:tr w:rsidR="00886BAF" w:rsidRPr="00886BAF" w14:paraId="0DE1CCD1" w14:textId="77777777" w:rsidTr="00A03C6D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423AAD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3BE4DF" w14:textId="77777777" w:rsidR="002075D3" w:rsidRPr="00886BAF" w:rsidRDefault="002075D3" w:rsidP="00A03C6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Ana Juras</w:t>
            </w:r>
            <w:r w:rsidRPr="00886BAF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  <w:p w14:paraId="0ED1CB94" w14:textId="26E2EA1B" w:rsidR="00E177F3" w:rsidRPr="00886BAF" w:rsidRDefault="00E177F3" w:rsidP="00A03C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Želimir Dulčić</w:t>
            </w:r>
          </w:p>
          <w:p w14:paraId="217BA03E" w14:textId="5B620613" w:rsidR="00B71955" w:rsidRPr="00886BAF" w:rsidRDefault="00B71955" w:rsidP="002075D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BF3C33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75238E" w14:textId="299ED094" w:rsidR="003A610A" w:rsidRPr="00886BAF" w:rsidRDefault="00B80CD6" w:rsidP="00886B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 </w:t>
            </w:r>
          </w:p>
        </w:tc>
      </w:tr>
      <w:tr w:rsidR="00886BAF" w:rsidRPr="00886BAF" w14:paraId="6855B64F" w14:textId="77777777" w:rsidTr="00B71955">
        <w:trPr>
          <w:trHeight w:val="345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7B1351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37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A0D667" w14:textId="6D95CF7A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4E0E4E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87747E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8CDB6C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CA62F3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42DE44" w14:textId="77777777" w:rsidR="003A610A" w:rsidRPr="00886BAF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886BAF" w:rsidRPr="00886BAF" w14:paraId="622DF217" w14:textId="77777777" w:rsidTr="00B71955">
        <w:trPr>
          <w:trHeight w:val="345"/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3FEC36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7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55A298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4B65ED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922498" w14:textId="0F1E34A9" w:rsidR="003A610A" w:rsidRPr="00886BAF" w:rsidRDefault="00B71955" w:rsidP="00B7195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92997B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1701B6" w14:textId="420942B1" w:rsidR="003A610A" w:rsidRPr="00886BAF" w:rsidRDefault="00B71955" w:rsidP="00B71955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A99109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47F36FB6" w14:textId="77777777" w:rsidTr="009D5EF8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AD44E2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37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8547C" w14:textId="5197D2D2" w:rsidR="003A610A" w:rsidRPr="00886BAF" w:rsidRDefault="00B80CD6" w:rsidP="00886BA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</w:t>
            </w:r>
            <w:r w:rsidR="009D5EF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0E16B4" w14:textId="77777777" w:rsidR="003A610A" w:rsidRPr="00886BAF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42A296" w14:textId="38D6333D" w:rsidR="003A610A" w:rsidRPr="00886BAF" w:rsidRDefault="003A610A" w:rsidP="00886BAF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  <w:p w14:paraId="2889C265" w14:textId="3901EFF2" w:rsidR="00B71955" w:rsidRPr="00886BAF" w:rsidRDefault="00B71955" w:rsidP="009D5EF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886BAF" w:rsidRPr="00886BAF" w14:paraId="76EF619A" w14:textId="77777777" w:rsidTr="003A610A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1117CD8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886BAF" w:rsidRPr="00886BAF" w14:paraId="20E5A84C" w14:textId="77777777" w:rsidTr="00B71955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8049CE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9C3D3A" w14:textId="26F65A7C" w:rsidR="003A610A" w:rsidRPr="00886BAF" w:rsidRDefault="008E1C96" w:rsidP="0019532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Cilj predmeta je upoznati polaznike s </w:t>
            </w:r>
            <w:r w:rsidRPr="00886BAF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pojmovima,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konceptima</w:t>
            </w:r>
            <w:r w:rsidR="00A03C6D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886BAF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i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procesom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A03C6D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metodama i alatima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razvoja novih proizvoda.</w:t>
            </w:r>
          </w:p>
        </w:tc>
      </w:tr>
      <w:tr w:rsidR="00886BAF" w:rsidRPr="00886BAF" w14:paraId="2D7C88BA" w14:textId="77777777" w:rsidTr="00B71955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76375D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9F4FA5" w14:textId="47EAD8C5" w:rsidR="009D5EF8" w:rsidRPr="00886BAF" w:rsidRDefault="009D5EF8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predmeta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propisani s</w:t>
            </w:r>
            <w:r w:rsidR="00195321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Statutom Ekonomskog fakulteta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 Pravilnikom o studiju i studiranju. </w:t>
            </w:r>
          </w:p>
          <w:p w14:paraId="250E37B9" w14:textId="4D2E118C" w:rsidR="00B71955" w:rsidRPr="00886BAF" w:rsidRDefault="009D5EF8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- poznavanje osnova menadžmenta i poduzetništva, vještine rada u timu, poznavanje rada na računalu (MS Office).</w:t>
            </w:r>
          </w:p>
        </w:tc>
      </w:tr>
      <w:tr w:rsidR="00886BAF" w:rsidRPr="00886BAF" w14:paraId="2767D4E0" w14:textId="77777777" w:rsidTr="00B71955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61D37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EB9210" w14:textId="77777777" w:rsidR="004279C8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424F2370" w14:textId="77777777" w:rsidR="004C545C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Identificirati i analizirati kritične elemente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razvoja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nov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ih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proizvoda te 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na temelju provedenih analiza donijeti odluku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 iskorištavanju </w:t>
            </w:r>
            <w:r w:rsidR="0052687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poslovne prilike</w:t>
            </w:r>
            <w:r w:rsidR="0063351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 uvođenju novih proizvoda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710F5F4B" w14:textId="77777777" w:rsidR="000E6BE0" w:rsidRPr="00886BAF" w:rsidRDefault="004279C8" w:rsidP="004279C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75C7B7C1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 Usporediti izvore i metode generiranja novih ideja.</w:t>
            </w:r>
          </w:p>
          <w:p w14:paraId="09E15C88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 Identificirati vrste inovacija i klasifikaciju novih proizvoda. </w:t>
            </w:r>
          </w:p>
          <w:p w14:paraId="25A772CC" w14:textId="77777777" w:rsidR="009D5B0D" w:rsidRPr="00886BAF" w:rsidRDefault="009D5B0D" w:rsidP="009D5B0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 Oblikovati plan analize prilike.</w:t>
            </w:r>
          </w:p>
          <w:p w14:paraId="23EBC817" w14:textId="1B3383A2" w:rsidR="00A03C6D" w:rsidRPr="00886BAF" w:rsidRDefault="009D5B0D" w:rsidP="002D00B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4. Razlikovati faze procesa planiranja i razvoja novih proizvoda.</w:t>
            </w:r>
          </w:p>
        </w:tc>
      </w:tr>
      <w:tr w:rsidR="00886BAF" w:rsidRPr="00886BAF" w14:paraId="5CF5F201" w14:textId="77777777" w:rsidTr="00B71955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5E69E5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693"/>
              <w:gridCol w:w="567"/>
              <w:gridCol w:w="3119"/>
              <w:gridCol w:w="551"/>
            </w:tblGrid>
            <w:tr w:rsidR="00886BAF" w:rsidRPr="00886BAF" w14:paraId="397AC091" w14:textId="77777777" w:rsidTr="00D55633">
              <w:tc>
                <w:tcPr>
                  <w:tcW w:w="493" w:type="dxa"/>
                  <w:vMerge w:val="restart"/>
                  <w:textDirection w:val="btLr"/>
                </w:tcPr>
                <w:p w14:paraId="22114BD6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ind w:left="113" w:right="1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  <w:p w14:paraId="0C971BD3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ind w:left="113" w:right="1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gridSpan w:val="2"/>
                </w:tcPr>
                <w:p w14:paraId="1C132148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70" w:type="dxa"/>
                  <w:gridSpan w:val="2"/>
                </w:tcPr>
                <w:p w14:paraId="24F08067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886BAF" w:rsidRPr="00886BAF" w14:paraId="6E393DEC" w14:textId="77777777" w:rsidTr="00D55633">
              <w:tc>
                <w:tcPr>
                  <w:tcW w:w="493" w:type="dxa"/>
                  <w:vMerge/>
                </w:tcPr>
                <w:p w14:paraId="353A49A7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</w:tcPr>
                <w:p w14:paraId="18285061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14:paraId="5DA0625E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</w:tcPr>
                <w:p w14:paraId="6CEA94C6" w14:textId="77777777" w:rsidR="003751FA" w:rsidRPr="00886BAF" w:rsidRDefault="003751FA" w:rsidP="0066087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</w:tcPr>
                <w:p w14:paraId="7E5A6DF5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886BAF" w:rsidRPr="00886BAF" w14:paraId="3732F74D" w14:textId="77777777" w:rsidTr="00D55633">
              <w:tc>
                <w:tcPr>
                  <w:tcW w:w="493" w:type="dxa"/>
                </w:tcPr>
                <w:p w14:paraId="2509728F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14:paraId="7D822867" w14:textId="628D7BF0" w:rsidR="00974408" w:rsidRPr="00886BAF" w:rsidRDefault="002D00B0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koncept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strategij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novih proizvoda;</w:t>
                  </w:r>
                </w:p>
                <w:p w14:paraId="5E814161" w14:textId="6C6970F8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Kreativnost i poduzetništvo</w:t>
                  </w:r>
                  <w:r w:rsidR="002D00B0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;</w:t>
                  </w:r>
                </w:p>
                <w:p w14:paraId="25310CEC" w14:textId="248527F3" w:rsidR="00495C62" w:rsidRPr="00886BAF" w:rsidRDefault="00495C6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65C9912C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072089D2" w14:textId="4DB608D4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Kreativnost kao preduvjet 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 razvoj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novih 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proizvoda, inovacije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 poduzetništv</w:t>
                  </w:r>
                  <w:r w:rsidR="00A03C6D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;</w:t>
                  </w:r>
                </w:p>
                <w:p w14:paraId="6B06EEFB" w14:textId="59D6C396" w:rsidR="00974408" w:rsidRPr="00886BAF" w:rsidRDefault="00A03C6D" w:rsidP="00A03C6D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Analiza primjera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 prakse (video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materijal)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040B0E5F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B78593C" w14:textId="77777777" w:rsidTr="00D55633">
              <w:tc>
                <w:tcPr>
                  <w:tcW w:w="493" w:type="dxa"/>
                </w:tcPr>
                <w:p w14:paraId="394625EE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68FB193F" w14:textId="1776568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Važnost inovacija u razvoju novih proizvoda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; </w:t>
                  </w:r>
                  <w:r w:rsidR="00AA2ABB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Upravljanje inovacijama;  </w:t>
                  </w:r>
                </w:p>
                <w:p w14:paraId="5329F6F3" w14:textId="235A4A07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0BF399CE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0A91290" w14:textId="1F1A318D" w:rsidR="00974408" w:rsidRPr="00886BAF" w:rsidRDefault="0059442A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</w:t>
                  </w:r>
                  <w:r w:rsidR="0031606F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Diskusija </w:t>
                  </w:r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rezultata i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izrada eseja</w:t>
                  </w:r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putem </w:t>
                  </w:r>
                  <w:proofErr w:type="spellStart"/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="00C13A0E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013A0FAF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63624BEC" w14:textId="77777777" w:rsidTr="00D55633">
              <w:tc>
                <w:tcPr>
                  <w:tcW w:w="493" w:type="dxa"/>
                </w:tcPr>
                <w:p w14:paraId="4304102A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14:paraId="1E034745" w14:textId="06DADB00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Proizvod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; </w:t>
                  </w:r>
                  <w:r w:rsidR="002D00B0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</w:t>
                  </w:r>
                  <w:r w:rsidR="00495C62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vojstva 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proizvoda</w:t>
                  </w:r>
                  <w:r w:rsidR="00495C62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; </w:t>
                  </w:r>
                </w:p>
                <w:p w14:paraId="56E0FD83" w14:textId="519DA889" w:rsidR="00974408" w:rsidRPr="00886BAF" w:rsidRDefault="00974408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106A7404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EF186BB" w14:textId="4AEBC2D1" w:rsidR="00974408" w:rsidRPr="00886BAF" w:rsidRDefault="0031606F" w:rsidP="00C13A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72CAA67F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A8AB33E" w14:textId="77777777" w:rsidTr="0059442A">
              <w:trPr>
                <w:trHeight w:val="1827"/>
              </w:trPr>
              <w:tc>
                <w:tcPr>
                  <w:tcW w:w="493" w:type="dxa"/>
                </w:tcPr>
                <w:p w14:paraId="4D078B41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693" w:type="dxa"/>
                </w:tcPr>
                <w:p w14:paraId="0DD2571E" w14:textId="53BB3E1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Klasifikacija novih proizvoda</w:t>
                  </w:r>
                  <w:r w:rsidR="00974408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i analiza ž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ivotnog ciklusa novih proizvoda.</w:t>
                  </w:r>
                </w:p>
              </w:tc>
              <w:tc>
                <w:tcPr>
                  <w:tcW w:w="567" w:type="dxa"/>
                </w:tcPr>
                <w:p w14:paraId="5964DC6F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2182D146" w14:textId="514A40A3" w:rsidR="00974408" w:rsidRPr="00886BAF" w:rsidRDefault="0031606F" w:rsidP="00195321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32A3373B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097E2D76" w14:textId="77777777" w:rsidTr="00D55633">
              <w:tc>
                <w:tcPr>
                  <w:tcW w:w="493" w:type="dxa"/>
                </w:tcPr>
                <w:p w14:paraId="760B1F12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693" w:type="dxa"/>
                </w:tcPr>
                <w:p w14:paraId="49E46BF9" w14:textId="67B532F8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Proces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5B0F1AE7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14D729DB" w14:textId="289E9B36" w:rsidR="00974408" w:rsidRPr="00886BAF" w:rsidRDefault="0031606F" w:rsidP="00C13A0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1D6D69BD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0A34412C" w14:textId="77777777" w:rsidTr="00D55633">
              <w:tc>
                <w:tcPr>
                  <w:tcW w:w="493" w:type="dxa"/>
                </w:tcPr>
                <w:p w14:paraId="48A2CB61" w14:textId="77777777" w:rsidR="00D55633" w:rsidRPr="00886BAF" w:rsidRDefault="00D55633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2693" w:type="dxa"/>
                </w:tcPr>
                <w:p w14:paraId="6BA5383A" w14:textId="07C1D45A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2F6E2192" w14:textId="61B01B20" w:rsidR="00660872" w:rsidRPr="00886BAF" w:rsidRDefault="0051316E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Proces razvoja novog proizvoda - </w:t>
                  </w:r>
                  <w:r w:rsidR="00660872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Metode i alati za razvoj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2F0AAFB6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0E3F373" w14:textId="6A83156A" w:rsidR="00974408" w:rsidRPr="00886BAF" w:rsidRDefault="0031606F" w:rsidP="00195321">
                  <w:pPr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53FF74E4" w14:textId="77777777" w:rsidR="00D55633" w:rsidRPr="00886BAF" w:rsidRDefault="00D55633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84E6374" w14:textId="77777777" w:rsidTr="00D55633">
              <w:tc>
                <w:tcPr>
                  <w:tcW w:w="493" w:type="dxa"/>
                </w:tcPr>
                <w:p w14:paraId="11B4EF82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693" w:type="dxa"/>
                </w:tcPr>
                <w:p w14:paraId="6554FC61" w14:textId="4CE7B513" w:rsidR="00660872" w:rsidRPr="00886BAF" w:rsidRDefault="0051316E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Proces razvoja novog proizvoda - Metode i alati za razvoj novog proizvoda.</w:t>
                  </w:r>
                </w:p>
              </w:tc>
              <w:tc>
                <w:tcPr>
                  <w:tcW w:w="567" w:type="dxa"/>
                </w:tcPr>
                <w:p w14:paraId="08631140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22CFFCC8" w14:textId="62BFEA74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</w:p>
                <w:p w14:paraId="5B9968F7" w14:textId="41D98163" w:rsidR="00974408" w:rsidRPr="00886BAF" w:rsidRDefault="0031606F" w:rsidP="00C13A0E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275CA5B9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D2775FD" w14:textId="77777777" w:rsidTr="00D55633">
              <w:tc>
                <w:tcPr>
                  <w:tcW w:w="493" w:type="dxa"/>
                </w:tcPr>
                <w:p w14:paraId="624A2A49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693" w:type="dxa"/>
                </w:tcPr>
                <w:p w14:paraId="524527DB" w14:textId="2BBD9D48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Kolokvij 1</w:t>
                  </w:r>
                </w:p>
              </w:tc>
              <w:tc>
                <w:tcPr>
                  <w:tcW w:w="567" w:type="dxa"/>
                </w:tcPr>
                <w:p w14:paraId="4216E7A2" w14:textId="6305D699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6CC12A3A" w14:textId="77925115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</w:tcPr>
                <w:p w14:paraId="497DE0D7" w14:textId="2CD20025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886BAF" w:rsidRPr="00886BAF" w14:paraId="75A8A17E" w14:textId="77777777" w:rsidTr="00D55633">
              <w:tc>
                <w:tcPr>
                  <w:tcW w:w="493" w:type="dxa"/>
                </w:tcPr>
                <w:p w14:paraId="6DE65B9A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693" w:type="dxa"/>
                </w:tcPr>
                <w:p w14:paraId="395503FA" w14:textId="45328B07" w:rsidR="00660872" w:rsidRPr="00886BAF" w:rsidRDefault="0051316E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Proces razvoja novog proizvoda - Metode i alati za razvoj novog proizvoda.</w:t>
                  </w:r>
                </w:p>
              </w:tc>
              <w:tc>
                <w:tcPr>
                  <w:tcW w:w="567" w:type="dxa"/>
                </w:tcPr>
                <w:p w14:paraId="0D86705B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79910110" w14:textId="3F1747DF" w:rsidR="00974408" w:rsidRPr="00886BAF" w:rsidRDefault="0031606F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4AE2B0E2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24FBC881" w14:textId="77777777" w:rsidTr="00D55633">
              <w:tc>
                <w:tcPr>
                  <w:tcW w:w="493" w:type="dxa"/>
                </w:tcPr>
                <w:p w14:paraId="61486558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693" w:type="dxa"/>
                </w:tcPr>
                <w:p w14:paraId="73EE719B" w14:textId="77777777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Strategije razvoja novog proizvoda</w:t>
                  </w:r>
                </w:p>
                <w:p w14:paraId="3164C380" w14:textId="07C67267" w:rsidR="00974408" w:rsidRPr="00886BAF" w:rsidRDefault="00974408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01ACD9E0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5F2F07B7" w14:textId="7B2CFBD7" w:rsidR="00974408" w:rsidRPr="00886BAF" w:rsidRDefault="0031606F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2A47F12B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D5541DF" w14:textId="77777777" w:rsidTr="00D55633">
              <w:tc>
                <w:tcPr>
                  <w:tcW w:w="493" w:type="dxa"/>
                </w:tcPr>
                <w:p w14:paraId="6A47B415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693" w:type="dxa"/>
                </w:tcPr>
                <w:p w14:paraId="7A7D60BC" w14:textId="72069FB8" w:rsidR="003751FA" w:rsidRPr="00886BAF" w:rsidRDefault="00D55633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  <w:p w14:paraId="5BD484CF" w14:textId="631F804E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Strategije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02F7EAB8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7BF44F6F" w14:textId="4A8A1497" w:rsidR="00974408" w:rsidRPr="00886BAF" w:rsidRDefault="0031606F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Praktični zadatak: Analiza primjera iz prakse; Diskusija rezultata i izrada eseja putem </w:t>
                  </w:r>
                  <w:proofErr w:type="spellStart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Moodle</w:t>
                  </w:r>
                  <w:proofErr w:type="spellEnd"/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platforme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6698572D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D861B16" w14:textId="77777777" w:rsidTr="00D55633">
              <w:tc>
                <w:tcPr>
                  <w:tcW w:w="493" w:type="dxa"/>
                </w:tcPr>
                <w:p w14:paraId="4ACCF0C3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693" w:type="dxa"/>
                </w:tcPr>
                <w:p w14:paraId="4DBB8133" w14:textId="474E3A44" w:rsidR="00660872" w:rsidRPr="00886BAF" w:rsidRDefault="00660872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Razlozi uspjeha i neuspjeha novih proizvoda</w:t>
                  </w:r>
                </w:p>
                <w:p w14:paraId="4FD7E305" w14:textId="6C5922A9" w:rsidR="00974408" w:rsidRPr="00886BAF" w:rsidRDefault="00974408" w:rsidP="00D5563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282D20FE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66577282" w14:textId="2E44C00B" w:rsidR="00974408" w:rsidRPr="00886BAF" w:rsidRDefault="00974408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</w:t>
                  </w:r>
                  <w:r w:rsidR="0059442A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43D0D4F2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34675659" w14:textId="77777777" w:rsidTr="00D55633">
              <w:tc>
                <w:tcPr>
                  <w:tcW w:w="493" w:type="dxa"/>
                </w:tcPr>
                <w:p w14:paraId="5CC9E64B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693" w:type="dxa"/>
                </w:tcPr>
                <w:p w14:paraId="2647BC2B" w14:textId="77777777" w:rsidR="00660872" w:rsidRPr="00886BAF" w:rsidRDefault="00660872" w:rsidP="005944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Okruženje za razvoj novog proizvoda</w:t>
                  </w:r>
                  <w:r w:rsidR="0059442A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; O</w:t>
                  </w:r>
                  <w:r w:rsidR="00BF6E29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rganizacijska kultura</w:t>
                  </w:r>
                </w:p>
                <w:p w14:paraId="4894BA24" w14:textId="051F8908" w:rsidR="0031606F" w:rsidRPr="00886BAF" w:rsidRDefault="0031606F" w:rsidP="005944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67" w:type="dxa"/>
                </w:tcPr>
                <w:p w14:paraId="0CB5CA54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351FA46D" w14:textId="79F69E30" w:rsidR="00974408" w:rsidRPr="00886BAF" w:rsidRDefault="0059442A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19F3AE03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759A9FE1" w14:textId="77777777" w:rsidTr="00D55633">
              <w:tc>
                <w:tcPr>
                  <w:tcW w:w="493" w:type="dxa"/>
                </w:tcPr>
                <w:p w14:paraId="7B686314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693" w:type="dxa"/>
                </w:tcPr>
                <w:p w14:paraId="6EADF2CB" w14:textId="3FF2A7C2" w:rsidR="00660872" w:rsidRPr="00886BAF" w:rsidRDefault="00BF6E29" w:rsidP="005944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Okruženje za razvoj novog proizvoda</w:t>
                  </w:r>
                  <w:r w:rsidR="0059442A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; </w:t>
                  </w: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Učeća organizacija</w:t>
                  </w:r>
                </w:p>
              </w:tc>
              <w:tc>
                <w:tcPr>
                  <w:tcW w:w="567" w:type="dxa"/>
                </w:tcPr>
                <w:p w14:paraId="224851C1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B752444" w14:textId="25D8B978" w:rsidR="00974408" w:rsidRPr="00886BAF" w:rsidRDefault="0059442A" w:rsidP="005944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Prezentacija projektnih radova – Strategije i procesi razvoja novog proizvoda</w:t>
                  </w:r>
                  <w:r w:rsidR="00772116"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67FD25A9" w14:textId="77777777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86BAF" w:rsidRPr="00886BAF" w14:paraId="5215D266" w14:textId="77777777" w:rsidTr="00D55633">
              <w:tc>
                <w:tcPr>
                  <w:tcW w:w="493" w:type="dxa"/>
                </w:tcPr>
                <w:p w14:paraId="47F472A0" w14:textId="77777777" w:rsidR="003751FA" w:rsidRPr="00886BAF" w:rsidRDefault="003751FA" w:rsidP="007F5B30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693" w:type="dxa"/>
                </w:tcPr>
                <w:p w14:paraId="71D4173B" w14:textId="41F30ADA" w:rsidR="00660872" w:rsidRPr="00886BAF" w:rsidRDefault="00660872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86BAF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Kolokvij 2</w:t>
                  </w:r>
                </w:p>
              </w:tc>
              <w:tc>
                <w:tcPr>
                  <w:tcW w:w="567" w:type="dxa"/>
                </w:tcPr>
                <w:p w14:paraId="708C23CC" w14:textId="1DBCF2A4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</w:tcPr>
                <w:p w14:paraId="4B464291" w14:textId="032A4484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</w:tcPr>
                <w:p w14:paraId="61749F72" w14:textId="36330DC1" w:rsidR="003751FA" w:rsidRPr="00886BAF" w:rsidRDefault="003751FA" w:rsidP="00D55633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2A3561CE" w14:textId="77777777" w:rsidR="003A610A" w:rsidRPr="00886BAF" w:rsidRDefault="003A610A" w:rsidP="00B80CD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68960F6D" w14:textId="77777777" w:rsidTr="00B71955">
        <w:trPr>
          <w:trHeight w:val="349"/>
        </w:trPr>
        <w:tc>
          <w:tcPr>
            <w:tcW w:w="204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51E5DB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26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AEBE60F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14:paraId="46E5D60B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7A5142ED" w14:textId="77777777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1A81839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86BAF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75A3389C" w14:textId="07F5D741" w:rsidR="003A610A" w:rsidRPr="00886BAF" w:rsidRDefault="009D5EF8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11BFAE50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18EED70" w14:textId="49092606" w:rsidR="003A610A" w:rsidRPr="00886BAF" w:rsidRDefault="005E143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9D5EF8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zadaci  </w:t>
            </w:r>
          </w:p>
          <w:p w14:paraId="633781E8" w14:textId="3B350541" w:rsidR="003A610A" w:rsidRPr="00886BAF" w:rsidRDefault="00DA4220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637F7F2A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D3E6A6A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E853D86" w14:textId="7F048E04" w:rsidR="003A610A" w:rsidRPr="00886BAF" w:rsidRDefault="003A610A" w:rsidP="009D5EF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(ostalo upisati)</w:t>
            </w: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86BAF" w:rsidRPr="00886BAF" w14:paraId="4599296E" w14:textId="77777777" w:rsidTr="00B71955">
        <w:trPr>
          <w:trHeight w:val="577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DAA8F4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90891B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DE8C34C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2465329F" w14:textId="77777777" w:rsidTr="00B71955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D72D3D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002E10" w14:textId="514CAE73" w:rsidR="001F300E" w:rsidRPr="00886BAF" w:rsidRDefault="001F300E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54BD">
              <w:rPr>
                <w:rFonts w:ascii="Times New Roman" w:hAnsi="Times New Roman"/>
                <w:sz w:val="20"/>
                <w:szCs w:val="20"/>
              </w:rPr>
              <w:t>Da bi ostvario pravo na potpis</w:t>
            </w:r>
            <w:r w:rsidR="002538CF" w:rsidRPr="001754BD">
              <w:rPr>
                <w:rFonts w:ascii="Times New Roman" w:hAnsi="Times New Roman"/>
                <w:sz w:val="20"/>
                <w:szCs w:val="20"/>
              </w:rPr>
              <w:t>,</w:t>
            </w:r>
            <w:r w:rsidRPr="001754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64FD" w:rsidRPr="001754BD">
              <w:rPr>
                <w:rFonts w:ascii="Times New Roman" w:hAnsi="Times New Roman"/>
                <w:sz w:val="20"/>
                <w:szCs w:val="20"/>
              </w:rPr>
              <w:t xml:space="preserve">student mora </w:t>
            </w:r>
            <w:bookmarkStart w:id="0" w:name="_GoBack"/>
            <w:bookmarkEnd w:id="0"/>
            <w:r w:rsidR="00E064FD" w:rsidRPr="0035338A">
              <w:rPr>
                <w:rFonts w:ascii="Times New Roman" w:hAnsi="Times New Roman"/>
                <w:sz w:val="20"/>
                <w:szCs w:val="20"/>
                <w:highlight w:val="yellow"/>
              </w:rPr>
              <w:t>redovito pohađati nastavu, (minimalno 50% prisustva na predavanjima i vježbama</w:t>
            </w:r>
            <w:r w:rsidR="00E064FD" w:rsidRPr="001754BD">
              <w:rPr>
                <w:rFonts w:ascii="Times New Roman" w:hAnsi="Times New Roman"/>
                <w:sz w:val="20"/>
                <w:szCs w:val="20"/>
              </w:rPr>
              <w:t xml:space="preserve">) i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 sudjelovati na</w:t>
            </w:r>
            <w:r w:rsidR="00AA2ABB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nastavi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analiza 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studij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slučaj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eva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</w:t>
            </w:r>
            <w:r w:rsidR="002538CF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izrada eseja</w:t>
            </w:r>
            <w:r w:rsidR="009B7675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predati individualni seminarski rad te grupni projektni rad u za to predviđenim terminima. </w:t>
            </w:r>
          </w:p>
          <w:p w14:paraId="1CEF538E" w14:textId="11C24E34" w:rsidR="001F300E" w:rsidRPr="00886BAF" w:rsidRDefault="00D11B88" w:rsidP="00227C5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 aktivnim sudjelovanjem na nastavi smatra se da je student odradio 50% svih aktivnosti</w:t>
            </w:r>
            <w:r w:rsidR="001F300E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 okviru nastave</w:t>
            </w:r>
            <w:r w:rsidR="00227C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886BAF" w:rsidRPr="00886BAF" w14:paraId="6F6138BC" w14:textId="77777777" w:rsidTr="00B71955">
        <w:trPr>
          <w:trHeight w:val="397"/>
        </w:trPr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53D4E7" w14:textId="77777777" w:rsidR="003A610A" w:rsidRPr="00886BAF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886BA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B8547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4A2BA" w14:textId="4ECDFFE3" w:rsidR="003A610A" w:rsidRPr="0035338A" w:rsidRDefault="00227C58" w:rsidP="00886BAF">
            <w:pPr>
              <w:pStyle w:val="FieldText"/>
              <w:rPr>
                <w:b w:val="0"/>
                <w:color w:val="000000" w:themeColor="text1"/>
                <w:sz w:val="20"/>
                <w:szCs w:val="20"/>
                <w:highlight w:val="yellow"/>
                <w:lang w:val="hr-HR"/>
              </w:rPr>
            </w:pPr>
            <w:r w:rsidRPr="0035338A">
              <w:rPr>
                <w:b w:val="0"/>
                <w:color w:val="000000" w:themeColor="text1"/>
                <w:sz w:val="20"/>
                <w:szCs w:val="20"/>
                <w:highlight w:val="yellow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37A50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280E88" w14:textId="37C959DB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2251D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169BBC" w14:textId="1C5FC08C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28D30545" w14:textId="77777777" w:rsidTr="009D5EF8">
        <w:trPr>
          <w:trHeight w:val="397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CA8266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16F977D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B786061" w14:textId="54EA3392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16562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7F5271B" w14:textId="4288FD0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2EA3571" w14:textId="77777777" w:rsidR="003A610A" w:rsidRPr="00886BAF" w:rsidRDefault="00E177F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0E2A1" w14:textId="746689E5" w:rsidR="003A610A" w:rsidRPr="00886BAF" w:rsidRDefault="009D5EF8" w:rsidP="00886BA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886BAF" w:rsidRPr="00886BAF" w14:paraId="56D8B734" w14:textId="77777777" w:rsidTr="009D5EF8">
        <w:trPr>
          <w:trHeight w:val="397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7DE62F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72F462CD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47F487D" w14:textId="0FEC3378" w:rsidR="003A610A" w:rsidRPr="00886BAF" w:rsidRDefault="009D5EF8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20C9A2F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6D0A799" w14:textId="77777777" w:rsidR="009D5EF8" w:rsidRPr="00886BAF" w:rsidRDefault="009D5EF8" w:rsidP="009D5EF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  <w:p w14:paraId="7883CE71" w14:textId="74B5389E" w:rsidR="003A610A" w:rsidRPr="00886BAF" w:rsidRDefault="003A610A" w:rsidP="009D5EF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393CF4A" w14:textId="77777777" w:rsidR="003A610A" w:rsidRPr="00886BAF" w:rsidRDefault="0062030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886BAF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844F09" w14:textId="206A8DE2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86BAF" w:rsidRPr="00886BAF" w14:paraId="5F2D2E97" w14:textId="77777777" w:rsidTr="00B71955">
        <w:trPr>
          <w:trHeight w:val="397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F922CD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3AB8F54E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B0AFE82" w14:textId="77777777" w:rsidR="002E17CC" w:rsidRPr="00886BAF" w:rsidRDefault="002E17CC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</w:rPr>
              <w:t>1,5</w:t>
            </w:r>
          </w:p>
          <w:p w14:paraId="64A77B37" w14:textId="45FF246D" w:rsidR="003A610A" w:rsidRPr="00886BAF" w:rsidRDefault="003A610A" w:rsidP="00886BAF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82ECA92" w14:textId="77777777" w:rsidR="003A610A" w:rsidRPr="00886BAF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86BAF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61DF180" w14:textId="22DF5B58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5C6604A" w14:textId="77777777" w:rsidR="003A610A" w:rsidRPr="00886BAF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68D7D7" w14:textId="32D1D478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6D7DF852" w14:textId="77777777" w:rsidTr="00B71955">
        <w:trPr>
          <w:trHeight w:val="397"/>
        </w:trPr>
        <w:tc>
          <w:tcPr>
            <w:tcW w:w="204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614EBD" w14:textId="77777777" w:rsidR="003A610A" w:rsidRPr="00886BAF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169A7A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110CA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5DE062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7608FC" w14:textId="5C56AECA" w:rsidR="003A610A" w:rsidRPr="00886BAF" w:rsidRDefault="002E17CC" w:rsidP="002E17C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438F46" w14:textId="77777777" w:rsidR="003A610A" w:rsidRPr="00886BAF" w:rsidRDefault="0062030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A610A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C6791" w14:textId="36D0D05E" w:rsidR="003A610A" w:rsidRPr="00886BAF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86BAF" w:rsidRPr="00886BAF" w14:paraId="28BC15D3" w14:textId="77777777" w:rsidTr="00816A05">
        <w:trPr>
          <w:trHeight w:val="2097"/>
        </w:trPr>
        <w:tc>
          <w:tcPr>
            <w:tcW w:w="20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AC490B" w14:textId="77777777" w:rsidR="003A610A" w:rsidRPr="00886BAF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FB8A59" w14:textId="7777777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Provjera znanja (ishoda učenja) putem: </w:t>
            </w:r>
          </w:p>
          <w:p w14:paraId="2FF745A9" w14:textId="4090AB6F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2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pisana ili usmena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kolokvija ili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alternativno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završnog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pis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anog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/ili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usmenog ispita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,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7E558A39" w14:textId="4369C745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individualnog rada u izradi eseja i 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analiza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studij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a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slučajeva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te</w:t>
            </w:r>
          </w:p>
          <w:p w14:paraId="3C382941" w14:textId="44DA34C3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  izrade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individualnog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seminarskog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 grupnog projektnog rada.</w:t>
            </w:r>
          </w:p>
          <w:p w14:paraId="02F74BF2" w14:textId="6429422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  <w:p w14:paraId="519379AE" w14:textId="78E57C87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Struktura ocjene iz </w:t>
            </w:r>
            <w:r w:rsidR="0015024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predmeta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:</w:t>
            </w:r>
          </w:p>
          <w:p w14:paraId="27958F4E" w14:textId="58EBC7A1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2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pisana ili usmena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kolokvija tijekom semestra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ili završni </w:t>
            </w:r>
            <w:r w:rsidR="00D262C0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pisani i/ili usmeni 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ispit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(min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.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prag 50%) =&gt; udjel 40% u ukupnoj ocjeni </w:t>
            </w:r>
          </w:p>
          <w:p w14:paraId="15F9672B" w14:textId="67BB79DF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-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individualni rad u izradi eseja i </w:t>
            </w:r>
            <w:r w:rsidR="000C4798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analiza studija slučajeva 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=&gt; udjel 20% u ukupnoj ocjeni</w:t>
            </w:r>
          </w:p>
          <w:p w14:paraId="03D89B54" w14:textId="61A1BA66" w:rsidR="007F177A" w:rsidRPr="00886BAF" w:rsidRDefault="006E6EBB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izrada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individualnog seminarskog</w:t>
            </w:r>
            <w:r w:rsidR="007F177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i grupnog projektnog rada =&gt; udjel 40% u ukupnoj ocjeni.</w:t>
            </w:r>
          </w:p>
          <w:p w14:paraId="73E199FF" w14:textId="4894C373" w:rsidR="007F177A" w:rsidRPr="00886BAF" w:rsidRDefault="007F177A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ab/>
            </w:r>
          </w:p>
          <w:p w14:paraId="54F2B0F9" w14:textId="77777777" w:rsidR="009D1913" w:rsidRPr="00886BAF" w:rsidRDefault="009D1913" w:rsidP="007F1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Ispit se smatra položenim ako je student:</w:t>
            </w:r>
          </w:p>
          <w:p w14:paraId="6AC0B78D" w14:textId="633D9036" w:rsidR="00E064FD" w:rsidRPr="001754BD" w:rsidRDefault="00E064FD" w:rsidP="00E064FD">
            <w:pPr>
              <w:pStyle w:val="Odlomakpopis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1754BD">
              <w:rPr>
                <w:rFonts w:ascii="Times New Roman" w:hAnsi="Times New Roman"/>
                <w:sz w:val="20"/>
                <w:szCs w:val="20"/>
                <w:lang w:eastAsia="hr-HR"/>
              </w:rPr>
              <w:t>ispunio sve obveze za potpis (prisutnost i aktivnost)</w:t>
            </w:r>
          </w:p>
          <w:p w14:paraId="43BFD7F6" w14:textId="704A3ADA" w:rsidR="009D1913" w:rsidRPr="00886BAF" w:rsidRDefault="006E6EBB" w:rsidP="009D1913">
            <w:pPr>
              <w:pStyle w:val="Odlomakpopis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u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prosjeku ostvario prolaznu ocjenu </w:t>
            </w:r>
            <w:r w:rsidR="00F42DBC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(minimalno 50%) </w:t>
            </w:r>
            <w:r w:rsidR="009D1913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iz dva kolokvija </w:t>
            </w:r>
            <w:r w:rsidR="00B3328A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ili završnog ispita</w:t>
            </w:r>
          </w:p>
          <w:p w14:paraId="37E780C4" w14:textId="671842FE" w:rsidR="009D1913" w:rsidRPr="00886BAF" w:rsidRDefault="006E6EBB" w:rsidP="009D1913">
            <w:pPr>
              <w:pStyle w:val="Odlomakpopis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predao individualni seminarski i grupni projektni rad, u zadanim terminima, koji su pozitivno ocijenjeni </w:t>
            </w:r>
          </w:p>
          <w:p w14:paraId="28CEFC77" w14:textId="722B3A32" w:rsidR="006E6EBB" w:rsidRPr="00886BAF" w:rsidRDefault="00B3328A" w:rsidP="00B3328A">
            <w:pPr>
              <w:pStyle w:val="Odlomakpopis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odradio minimalno 50% svih aktivnosti u okviru nastave. </w:t>
            </w:r>
          </w:p>
          <w:p w14:paraId="06ED8F37" w14:textId="77777777" w:rsidR="006A61DE" w:rsidRPr="00886BAF" w:rsidRDefault="006A61DE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</w:p>
          <w:p w14:paraId="1476611C" w14:textId="487F9948" w:rsidR="009523EE" w:rsidRPr="00886BAF" w:rsidRDefault="00E177F3" w:rsidP="00E177F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Bodovni pragovi 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formiranje 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odgovarajuće ocjene </w:t>
            </w:r>
            <w:r w:rsidR="006A61D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iz predmeta temeljem ukupno ostvarenih bodova na svim provjerama znanja na predmetu:</w:t>
            </w:r>
            <w:r w:rsidR="009523EE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709EACBD" w14:textId="0A3B59AE" w:rsidR="00816A05" w:rsidRPr="00886BAF" w:rsidRDefault="009523EE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0</w:t>
            </w:r>
            <w:r w:rsidR="008515D2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-</w:t>
            </w:r>
            <w:r w:rsidR="008515D2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49</w:t>
            </w:r>
            <w:r w:rsidR="00816A05"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% - nedovoljan (1)</w:t>
            </w:r>
          </w:p>
          <w:p w14:paraId="582682B0" w14:textId="60D7B637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50 – 62% - dovoljan (2)</w:t>
            </w:r>
          </w:p>
          <w:p w14:paraId="4E763359" w14:textId="4735B631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63 – 74% - dobar (3)</w:t>
            </w:r>
          </w:p>
          <w:p w14:paraId="5CDF2057" w14:textId="4D61C032" w:rsidR="008515D2" w:rsidRPr="00886BAF" w:rsidRDefault="008515D2" w:rsidP="009523E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75 – 86% - vrlo dobar (4)</w:t>
            </w:r>
          </w:p>
          <w:p w14:paraId="76760573" w14:textId="6B700C6E" w:rsidR="00816A05" w:rsidRPr="00886BAF" w:rsidRDefault="008515D2" w:rsidP="006A61D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87 – 100% - izvrstan (5).</w:t>
            </w:r>
          </w:p>
        </w:tc>
      </w:tr>
      <w:tr w:rsidR="00886BAF" w:rsidRPr="00886BAF" w14:paraId="2059FBDB" w14:textId="77777777" w:rsidTr="00B71955">
        <w:tc>
          <w:tcPr>
            <w:tcW w:w="2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9DFBAB" w14:textId="77777777" w:rsidR="003A610A" w:rsidRPr="00886BAF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66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CCBBEC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51F651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637A5C" w14:textId="77777777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886BAF" w:rsidRPr="00886BAF" w14:paraId="7A7237CC" w14:textId="77777777" w:rsidTr="00B71955">
        <w:trPr>
          <w:trHeight w:val="75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1FD1A2" w14:textId="77777777" w:rsidR="003A610A" w:rsidRPr="00886BAF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B9FBDB" w14:textId="35642E03" w:rsidR="003A610A" w:rsidRPr="00886BAF" w:rsidRDefault="00B71955" w:rsidP="0064218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="00DA1BF2"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oodle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71B45A" w14:textId="3C22470F" w:rsidR="00B71955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14:paraId="42234361" w14:textId="77777777" w:rsidR="00B71955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B9204B1" w14:textId="77777777" w:rsidR="00B71955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BFFEFC1" w14:textId="20358C02" w:rsidR="003A610A" w:rsidRPr="00886BAF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9D87DF" w14:textId="7BD48D02" w:rsidR="003A610A" w:rsidRPr="00886BAF" w:rsidRDefault="00B71955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886BAF" w:rsidRPr="00886BAF" w14:paraId="07126524" w14:textId="77777777" w:rsidTr="00BE428E">
        <w:trPr>
          <w:trHeight w:val="75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D37962" w14:textId="77777777" w:rsidR="000D10FC" w:rsidRPr="00886BAF" w:rsidRDefault="000D10FC" w:rsidP="000D10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E46A35" w14:textId="4FA70BEA" w:rsidR="000D10FC" w:rsidRPr="00886BAF" w:rsidRDefault="000D10FC" w:rsidP="000D10F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Vesper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H.K. (1990): New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Venture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Strategies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Hall, New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Jersey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CB69A3" w14:textId="5680F7C8" w:rsidR="000D10FC" w:rsidRPr="00886BAF" w:rsidRDefault="000D10FC" w:rsidP="000D10F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A0921F" w14:textId="77777777" w:rsidR="000D10FC" w:rsidRPr="00886BAF" w:rsidRDefault="000D10FC" w:rsidP="000D10F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86BAF" w:rsidRPr="00886BAF" w14:paraId="10228710" w14:textId="77777777" w:rsidTr="003A25D3">
        <w:trPr>
          <w:trHeight w:val="75"/>
        </w:trPr>
        <w:tc>
          <w:tcPr>
            <w:tcW w:w="204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BEBA31" w14:textId="77777777" w:rsidR="000D10FC" w:rsidRPr="00886BAF" w:rsidRDefault="000D10FC" w:rsidP="000D10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F9D8C6" w14:textId="2CAEA373" w:rsidR="000D10FC" w:rsidRPr="00886BAF" w:rsidRDefault="000D10FC" w:rsidP="000D10F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Kotler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P.,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Wong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V.,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Saunders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J., Armstrong, G. (2006). Osnove marketinga, Zagreb: MATE d.o.o.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DD7C7" w14:textId="42C14CEB" w:rsidR="000D10FC" w:rsidRPr="00886BAF" w:rsidRDefault="000D10FC" w:rsidP="000D10F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4BE1CF" w14:textId="77777777" w:rsidR="000D10FC" w:rsidRPr="00886BAF" w:rsidRDefault="000D10FC" w:rsidP="000D10FC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86BAF" w:rsidRPr="00886BAF" w14:paraId="6914360A" w14:textId="77777777" w:rsidTr="00B71955">
        <w:tc>
          <w:tcPr>
            <w:tcW w:w="2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28D21D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B1155C9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D3D848" w14:textId="77777777" w:rsidR="000D10FC" w:rsidRPr="00886BAF" w:rsidRDefault="000D10FC" w:rsidP="00495C62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Bessant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J.,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Tidd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J. (2007).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Innovation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entrepreneurship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John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05649A3B" w14:textId="14FB4D5E" w:rsidR="000D10FC" w:rsidRPr="00886BAF" w:rsidRDefault="000D10FC" w:rsidP="00495C62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Buble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 (</w:t>
            </w: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.). (2005): Strateški menadžment, Sinergija, Zagreb.</w:t>
            </w:r>
          </w:p>
          <w:p w14:paraId="4314E326" w14:textId="245EEAA0" w:rsidR="000D10FC" w:rsidRPr="00886BAF" w:rsidRDefault="000D10FC" w:rsidP="00495C62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GB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Meyer, M.C., Crane, F.G. (2014): New Venture Creation, Sage, Thousand Oaks.</w:t>
            </w:r>
          </w:p>
          <w:p w14:paraId="135B0E8F" w14:textId="4C18BDE8" w:rsidR="000D10FC" w:rsidRPr="00886BAF" w:rsidRDefault="000D10FC" w:rsidP="00495C62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GB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Pride, M. W., Hughes, J. R., Kapoor, R. J. (1988): Business</w:t>
            </w:r>
            <w:r w:rsidRPr="00886BAF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Second edition, Houghton Mifflin Company, Boston.</w:t>
            </w:r>
          </w:p>
          <w:p w14:paraId="274A510D" w14:textId="6EB228BD" w:rsidR="000D10FC" w:rsidRPr="00886BAF" w:rsidRDefault="000D10FC" w:rsidP="00495C62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GB"/>
              </w:rPr>
            </w:pPr>
            <w:proofErr w:type="spellStart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Ackroyd</w:t>
            </w:r>
            <w:proofErr w:type="spellEnd"/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, S. (2002): The Organization of Business, Oxford University Press, Oxford.</w:t>
            </w:r>
          </w:p>
        </w:tc>
      </w:tr>
      <w:tr w:rsidR="00886BAF" w:rsidRPr="00886BAF" w14:paraId="467B96D5" w14:textId="77777777" w:rsidTr="00B71955">
        <w:tc>
          <w:tcPr>
            <w:tcW w:w="204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6A0110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B79E13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473821E2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4F78B2EB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6474B6B6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C92600C" w14:textId="77777777" w:rsidR="000D10FC" w:rsidRPr="00886BAF" w:rsidRDefault="000D10FC" w:rsidP="000D10F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86BAF" w:rsidRPr="00886BAF" w14:paraId="01EBA981" w14:textId="77777777" w:rsidTr="00B71955">
        <w:tc>
          <w:tcPr>
            <w:tcW w:w="2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564791" w14:textId="77777777" w:rsidR="000D10FC" w:rsidRPr="00886BAF" w:rsidRDefault="000D10FC" w:rsidP="000D10F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044584" w14:textId="77777777" w:rsidR="000D10FC" w:rsidRPr="00886BAF" w:rsidRDefault="000D10FC" w:rsidP="000D10F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86BA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9C022F8" w14:textId="4148D948" w:rsidR="003A610A" w:rsidRPr="001318D4" w:rsidRDefault="003A610A"/>
    <w:sectPr w:rsidR="003A610A" w:rsidRPr="001318D4" w:rsidSect="000205B4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2C109" w14:textId="77777777" w:rsidR="00610851" w:rsidRDefault="00610851" w:rsidP="001318D4">
      <w:pPr>
        <w:spacing w:after="0" w:line="240" w:lineRule="auto"/>
      </w:pPr>
      <w:r>
        <w:separator/>
      </w:r>
    </w:p>
  </w:endnote>
  <w:endnote w:type="continuationSeparator" w:id="0">
    <w:p w14:paraId="2B5CA4F9" w14:textId="77777777" w:rsidR="00610851" w:rsidRDefault="00610851" w:rsidP="0013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D74C4" w14:textId="6EFA185A" w:rsidR="00886BAF" w:rsidRDefault="00886BAF" w:rsidP="00886BAF">
    <w:pPr>
      <w:pStyle w:val="Podnoje"/>
    </w:pPr>
  </w:p>
  <w:p w14:paraId="17904098" w14:textId="77777777" w:rsidR="00886BAF" w:rsidRDefault="00886BAF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84625" w14:textId="77777777" w:rsidR="0035338A" w:rsidRPr="0035338A" w:rsidRDefault="0035338A" w:rsidP="0035338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5338A">
      <w:rPr>
        <w:rFonts w:eastAsia="Calibri"/>
      </w:rPr>
      <w:t>2021./2022.</w:t>
    </w:r>
  </w:p>
  <w:p w14:paraId="3517D95A" w14:textId="77777777" w:rsidR="0035338A" w:rsidRPr="0035338A" w:rsidRDefault="0035338A" w:rsidP="0035338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35338A">
      <w:rPr>
        <w:rFonts w:eastAsia="Calibri"/>
      </w:rPr>
      <w:t xml:space="preserve">19/10/21 – 2. </w:t>
    </w:r>
    <w:proofErr w:type="spellStart"/>
    <w:r w:rsidRPr="0035338A">
      <w:rPr>
        <w:rFonts w:eastAsia="Calibri"/>
      </w:rPr>
      <w:t>Sj</w:t>
    </w:r>
    <w:proofErr w:type="spellEnd"/>
    <w:r w:rsidRPr="0035338A">
      <w:rPr>
        <w:rFonts w:eastAsia="Calibri"/>
      </w:rPr>
      <w:t>. FV</w:t>
    </w:r>
  </w:p>
  <w:p w14:paraId="4237934F" w14:textId="77777777" w:rsidR="00886BAF" w:rsidRDefault="00886BA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CB0A08" w14:textId="77777777" w:rsidR="00610851" w:rsidRDefault="00610851" w:rsidP="001318D4">
      <w:pPr>
        <w:spacing w:after="0" w:line="240" w:lineRule="auto"/>
      </w:pPr>
      <w:r>
        <w:separator/>
      </w:r>
    </w:p>
  </w:footnote>
  <w:footnote w:type="continuationSeparator" w:id="0">
    <w:p w14:paraId="2FB5A615" w14:textId="77777777" w:rsidR="00610851" w:rsidRDefault="00610851" w:rsidP="00131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16D4B"/>
    <w:multiLevelType w:val="hybridMultilevel"/>
    <w:tmpl w:val="E042E438"/>
    <w:lvl w:ilvl="0" w:tplc="D1BA599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262C55"/>
    <w:multiLevelType w:val="hybridMultilevel"/>
    <w:tmpl w:val="602CE0C4"/>
    <w:lvl w:ilvl="0" w:tplc="A1D62C5E">
      <w:start w:val="9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90619"/>
    <w:multiLevelType w:val="hybridMultilevel"/>
    <w:tmpl w:val="E3FCD486"/>
    <w:lvl w:ilvl="0" w:tplc="CE54EC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2597B"/>
    <w:rsid w:val="00087A17"/>
    <w:rsid w:val="000C4798"/>
    <w:rsid w:val="000D10FC"/>
    <w:rsid w:val="000E6BE0"/>
    <w:rsid w:val="000F2B59"/>
    <w:rsid w:val="001023E5"/>
    <w:rsid w:val="001318D4"/>
    <w:rsid w:val="00150240"/>
    <w:rsid w:val="001754BD"/>
    <w:rsid w:val="00195321"/>
    <w:rsid w:val="001F300E"/>
    <w:rsid w:val="001F5973"/>
    <w:rsid w:val="002075D3"/>
    <w:rsid w:val="00214016"/>
    <w:rsid w:val="00227C58"/>
    <w:rsid w:val="00245932"/>
    <w:rsid w:val="002538CF"/>
    <w:rsid w:val="00292366"/>
    <w:rsid w:val="002A6E50"/>
    <w:rsid w:val="002D00B0"/>
    <w:rsid w:val="002E17CC"/>
    <w:rsid w:val="00305917"/>
    <w:rsid w:val="0030592E"/>
    <w:rsid w:val="0031606F"/>
    <w:rsid w:val="00335C42"/>
    <w:rsid w:val="0035338A"/>
    <w:rsid w:val="00360B1A"/>
    <w:rsid w:val="003751FA"/>
    <w:rsid w:val="00390EC9"/>
    <w:rsid w:val="003A610A"/>
    <w:rsid w:val="003C11DA"/>
    <w:rsid w:val="003C7553"/>
    <w:rsid w:val="003E03F8"/>
    <w:rsid w:val="004279C8"/>
    <w:rsid w:val="00473784"/>
    <w:rsid w:val="00495C62"/>
    <w:rsid w:val="004C545C"/>
    <w:rsid w:val="004E5756"/>
    <w:rsid w:val="0051316E"/>
    <w:rsid w:val="00526878"/>
    <w:rsid w:val="005620FE"/>
    <w:rsid w:val="005931C9"/>
    <w:rsid w:val="0059442A"/>
    <w:rsid w:val="005E1434"/>
    <w:rsid w:val="00600C96"/>
    <w:rsid w:val="00610851"/>
    <w:rsid w:val="00620304"/>
    <w:rsid w:val="00633515"/>
    <w:rsid w:val="006355DE"/>
    <w:rsid w:val="00642182"/>
    <w:rsid w:val="006508AC"/>
    <w:rsid w:val="00660872"/>
    <w:rsid w:val="00664F78"/>
    <w:rsid w:val="006673F4"/>
    <w:rsid w:val="006A4AE5"/>
    <w:rsid w:val="006A61DE"/>
    <w:rsid w:val="006B5B21"/>
    <w:rsid w:val="006E6EBB"/>
    <w:rsid w:val="00770521"/>
    <w:rsid w:val="00772116"/>
    <w:rsid w:val="007F177A"/>
    <w:rsid w:val="007F4A29"/>
    <w:rsid w:val="007F5B30"/>
    <w:rsid w:val="00816A05"/>
    <w:rsid w:val="008515D2"/>
    <w:rsid w:val="00886BAF"/>
    <w:rsid w:val="008E1C96"/>
    <w:rsid w:val="00903986"/>
    <w:rsid w:val="00922086"/>
    <w:rsid w:val="0093454E"/>
    <w:rsid w:val="009523EE"/>
    <w:rsid w:val="00974408"/>
    <w:rsid w:val="009B7675"/>
    <w:rsid w:val="009D1913"/>
    <w:rsid w:val="009D3D28"/>
    <w:rsid w:val="009D5B0D"/>
    <w:rsid w:val="009D5EF8"/>
    <w:rsid w:val="009E7468"/>
    <w:rsid w:val="00A03C6D"/>
    <w:rsid w:val="00A6658C"/>
    <w:rsid w:val="00AA2ABB"/>
    <w:rsid w:val="00AE72F3"/>
    <w:rsid w:val="00B3328A"/>
    <w:rsid w:val="00B53C8F"/>
    <w:rsid w:val="00B71955"/>
    <w:rsid w:val="00B80CD6"/>
    <w:rsid w:val="00BC266C"/>
    <w:rsid w:val="00BF6E29"/>
    <w:rsid w:val="00C13A0E"/>
    <w:rsid w:val="00C41E5E"/>
    <w:rsid w:val="00C94FDA"/>
    <w:rsid w:val="00CB364B"/>
    <w:rsid w:val="00CC7640"/>
    <w:rsid w:val="00CD3620"/>
    <w:rsid w:val="00D11B88"/>
    <w:rsid w:val="00D262C0"/>
    <w:rsid w:val="00D55633"/>
    <w:rsid w:val="00DA1BF2"/>
    <w:rsid w:val="00DA4220"/>
    <w:rsid w:val="00DC6791"/>
    <w:rsid w:val="00E064FD"/>
    <w:rsid w:val="00E177F3"/>
    <w:rsid w:val="00E5638C"/>
    <w:rsid w:val="00EA23E3"/>
    <w:rsid w:val="00F42DBC"/>
    <w:rsid w:val="00F55557"/>
    <w:rsid w:val="00FA7276"/>
    <w:rsid w:val="00FB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50BD7A"/>
  <w15:docId w15:val="{89EDCFD7-B57B-478F-BC10-6AFF01090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40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rsid w:val="00375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nhideWhenUsed/>
    <w:rsid w:val="001318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1318D4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318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318D4"/>
    <w:rPr>
      <w:rFonts w:ascii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816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8D285-F34B-4D33-955D-33BA2DBD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1168</Words>
  <Characters>6659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3</cp:revision>
  <cp:lastPrinted>2018-10-19T16:17:00Z</cp:lastPrinted>
  <dcterms:created xsi:type="dcterms:W3CDTF">2021-09-29T10:41:00Z</dcterms:created>
  <dcterms:modified xsi:type="dcterms:W3CDTF">2021-10-14T13:58:00Z</dcterms:modified>
</cp:coreProperties>
</file>